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DCD" w:rsidRPr="005D55E9" w:rsidRDefault="00080DCD" w:rsidP="005D55E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80DCD" w:rsidRPr="00606683" w:rsidRDefault="00080DCD" w:rsidP="003911B1">
      <w:pPr>
        <w:tabs>
          <w:tab w:val="center" w:pos="4677"/>
          <w:tab w:val="left" w:pos="7080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606683">
        <w:rPr>
          <w:rFonts w:ascii="Times New Roman" w:hAnsi="Times New Roman"/>
          <w:b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ab/>
      </w:r>
    </w:p>
    <w:p w:rsidR="00080DCD" w:rsidRPr="00606683" w:rsidRDefault="00080DCD" w:rsidP="006066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6683">
        <w:rPr>
          <w:rFonts w:ascii="Times New Roman" w:hAnsi="Times New Roman"/>
          <w:b/>
          <w:sz w:val="24"/>
          <w:szCs w:val="24"/>
        </w:rPr>
        <w:t>Лидского сельского поселения</w:t>
      </w:r>
    </w:p>
    <w:p w:rsidR="00080DCD" w:rsidRPr="00606683" w:rsidRDefault="00080DCD" w:rsidP="006066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6683">
        <w:rPr>
          <w:rFonts w:ascii="Times New Roman" w:hAnsi="Times New Roman"/>
          <w:b/>
          <w:sz w:val="24"/>
          <w:szCs w:val="24"/>
        </w:rPr>
        <w:t>Бокситогорского муниципального района Ленинградской области</w:t>
      </w:r>
    </w:p>
    <w:p w:rsidR="00080DCD" w:rsidRPr="00606683" w:rsidRDefault="00080DCD" w:rsidP="00606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80DCD" w:rsidRPr="00606683" w:rsidRDefault="00080DCD" w:rsidP="00606683">
      <w:pPr>
        <w:pStyle w:val="ConsTitle"/>
        <w:widowControl/>
        <w:ind w:right="0"/>
        <w:jc w:val="center"/>
        <w:rPr>
          <w:rFonts w:ascii="Times New Roman" w:hAnsi="Times New Roman" w:cs="Times New Roman"/>
        </w:rPr>
      </w:pPr>
      <w:r w:rsidRPr="00606683">
        <w:rPr>
          <w:rFonts w:ascii="Times New Roman" w:hAnsi="Times New Roman" w:cs="Times New Roman"/>
        </w:rPr>
        <w:t>П О С Т А Н О В Л Е Н И Е</w:t>
      </w:r>
    </w:p>
    <w:p w:rsidR="00080DCD" w:rsidRPr="00606683" w:rsidRDefault="00080DCD" w:rsidP="0060668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28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400"/>
        <w:gridCol w:w="1080"/>
      </w:tblGrid>
      <w:tr w:rsidR="00080DCD" w:rsidRPr="00606683" w:rsidTr="00B015D7">
        <w:tc>
          <w:tcPr>
            <w:tcW w:w="2808" w:type="dxa"/>
            <w:tcBorders>
              <w:top w:val="nil"/>
              <w:left w:val="nil"/>
              <w:right w:val="nil"/>
            </w:tcBorders>
          </w:tcPr>
          <w:p w:rsidR="00080DCD" w:rsidRPr="00B015D7" w:rsidRDefault="00080DCD" w:rsidP="00B0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06 ноября </w:t>
            </w:r>
            <w:r w:rsidRPr="00B015D7">
              <w:rPr>
                <w:rFonts w:ascii="Times New Roman" w:hAnsi="Times New Roman"/>
                <w:sz w:val="24"/>
                <w:szCs w:val="24"/>
              </w:rPr>
              <w:t>2019 года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80DCD" w:rsidRPr="00B015D7" w:rsidRDefault="00080DCD" w:rsidP="00F67A8B">
            <w:pPr>
              <w:rPr>
                <w:rFonts w:ascii="Times New Roman" w:hAnsi="Times New Roman"/>
                <w:sz w:val="24"/>
                <w:szCs w:val="24"/>
              </w:rPr>
            </w:pPr>
            <w:r w:rsidRPr="00B015D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№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080DCD" w:rsidRPr="00B015D7" w:rsidRDefault="00080DCD" w:rsidP="00B0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</w:tr>
    </w:tbl>
    <w:p w:rsidR="00080DCD" w:rsidRPr="00606683" w:rsidRDefault="00080DCD" w:rsidP="00606683">
      <w:pPr>
        <w:jc w:val="center"/>
        <w:rPr>
          <w:rFonts w:ascii="Times New Roman" w:hAnsi="Times New Roman"/>
          <w:sz w:val="24"/>
          <w:szCs w:val="24"/>
        </w:rPr>
      </w:pPr>
      <w:r w:rsidRPr="00606683">
        <w:rPr>
          <w:rFonts w:ascii="Times New Roman" w:hAnsi="Times New Roman"/>
          <w:sz w:val="24"/>
          <w:szCs w:val="24"/>
        </w:rPr>
        <w:t>пос.Заборье</w:t>
      </w:r>
    </w:p>
    <w:p w:rsidR="00080DCD" w:rsidRDefault="00080DCD" w:rsidP="00606683">
      <w:pPr>
        <w:spacing w:after="0" w:line="240" w:lineRule="auto"/>
        <w:ind w:left="-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 утверждении Порядка</w:t>
      </w:r>
      <w:bookmarkStart w:id="0" w:name="_GoBack"/>
      <w:bookmarkEnd w:id="0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сообщения муниципальными</w:t>
      </w:r>
    </w:p>
    <w:p w:rsidR="00080DCD" w:rsidRDefault="00080DCD" w:rsidP="00606683">
      <w:pPr>
        <w:spacing w:after="0" w:line="240" w:lineRule="auto"/>
        <w:ind w:left="-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служащими администрации Лидского сельского поселения Бокситогорского муниципального района Ленинградской области о возникновении личной</w:t>
      </w:r>
    </w:p>
    <w:p w:rsidR="00080DCD" w:rsidRDefault="00080DCD" w:rsidP="00606683">
      <w:pPr>
        <w:spacing w:after="0" w:line="240" w:lineRule="auto"/>
        <w:ind w:left="-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заинтересованности при исполнении должностных</w:t>
      </w:r>
    </w:p>
    <w:p w:rsidR="00080DCD" w:rsidRDefault="00080DCD" w:rsidP="00606683">
      <w:pPr>
        <w:spacing w:after="0" w:line="240" w:lineRule="auto"/>
        <w:ind w:left="-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обязанностей, которая приводит или может привести к</w:t>
      </w:r>
    </w:p>
    <w:p w:rsidR="00080DCD" w:rsidRDefault="00080DCD" w:rsidP="00606683">
      <w:pPr>
        <w:spacing w:after="0" w:line="240" w:lineRule="auto"/>
        <w:ind w:left="-284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конфликту интересов</w:t>
      </w:r>
    </w:p>
    <w:p w:rsidR="00080DCD" w:rsidRDefault="00080DCD" w:rsidP="005D55E9">
      <w:pPr>
        <w:pStyle w:val="ConsTitle"/>
        <w:widowControl/>
        <w:ind w:left="-284" w:right="4251"/>
        <w:contextualSpacing/>
        <w:jc w:val="both"/>
        <w:rPr>
          <w:rFonts w:ascii="Times New Roman" w:hAnsi="Times New Roman" w:cs="Times New Roman"/>
          <w:b w:val="0"/>
          <w:color w:val="000000"/>
        </w:rPr>
      </w:pPr>
    </w:p>
    <w:p w:rsidR="00080DCD" w:rsidRDefault="00080DCD" w:rsidP="005D55E9">
      <w:pPr>
        <w:pStyle w:val="ConsTitle"/>
        <w:widowControl/>
        <w:ind w:right="4251"/>
        <w:contextualSpacing/>
        <w:jc w:val="both"/>
        <w:rPr>
          <w:rFonts w:ascii="Times New Roman" w:hAnsi="Times New Roman" w:cs="Times New Roman"/>
          <w:b w:val="0"/>
          <w:color w:val="000000"/>
        </w:rPr>
      </w:pPr>
    </w:p>
    <w:p w:rsidR="00080DCD" w:rsidRDefault="00080DCD" w:rsidP="00F67A8B">
      <w:pPr>
        <w:pStyle w:val="ConsNormal"/>
        <w:ind w:left="-284" w:right="-1" w:firstLine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Федеральным законом от 02.03.2007 № 25-ФЗ «О муниципальной 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службе в Российской Федерации», Федеральным законом от 25.12.2008 № 273-ФЗ «О противодействии коррупции», Указом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080DCD" w:rsidRDefault="00080DCD" w:rsidP="005D55E9">
      <w:pPr>
        <w:pStyle w:val="ConsNormal"/>
        <w:ind w:right="-1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0DCD" w:rsidRDefault="00080DCD" w:rsidP="005D55E9">
      <w:pPr>
        <w:pStyle w:val="ConsNormal"/>
        <w:ind w:left="-284" w:right="-1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080DCD" w:rsidRDefault="00080DCD" w:rsidP="005D55E9">
      <w:pPr>
        <w:pStyle w:val="ConsNormal"/>
        <w:ind w:left="-284" w:right="-1" w:firstLine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80DCD" w:rsidRDefault="00080DCD" w:rsidP="005D55E9">
      <w:pPr>
        <w:spacing w:after="0" w:line="240" w:lineRule="auto"/>
        <w:ind w:left="-284" w:firstLine="5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Утвердить </w:t>
      </w:r>
      <w:r>
        <w:rPr>
          <w:rFonts w:ascii="Times New Roman" w:hAnsi="Times New Roman"/>
          <w:bCs/>
          <w:color w:val="000000"/>
          <w:sz w:val="24"/>
          <w:szCs w:val="24"/>
        </w:rPr>
        <w:t>Порядок сообщения муниципальными служащими администрации Лидского сельского поселения Бокситогорского муниципального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/>
          <w:color w:val="000000"/>
          <w:sz w:val="24"/>
          <w:szCs w:val="24"/>
        </w:rPr>
        <w:t xml:space="preserve"> в соответствии с Приложением к настоящему Постановлению.</w:t>
      </w:r>
    </w:p>
    <w:p w:rsidR="00080DCD" w:rsidRDefault="00080DCD" w:rsidP="005D55E9">
      <w:pPr>
        <w:spacing w:after="0" w:line="240" w:lineRule="auto"/>
        <w:ind w:left="-284" w:firstLine="56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80DCD" w:rsidRDefault="00080DCD" w:rsidP="00CA3C3B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 </w:t>
      </w:r>
      <w:r w:rsidRPr="00CA3C3B">
        <w:rPr>
          <w:rFonts w:ascii="Times New Roman" w:hAnsi="Times New Roman"/>
          <w:sz w:val="24"/>
          <w:szCs w:val="24"/>
        </w:rPr>
        <w:t xml:space="preserve">Постановление опубликовать (обнародовать) на сайте Лидского </w:t>
      </w:r>
      <w:r>
        <w:rPr>
          <w:rFonts w:ascii="Times New Roman" w:hAnsi="Times New Roman"/>
          <w:sz w:val="24"/>
          <w:szCs w:val="24"/>
        </w:rPr>
        <w:t xml:space="preserve">сельского     </w:t>
      </w:r>
      <w:r w:rsidRPr="00CA3C3B">
        <w:rPr>
          <w:rFonts w:ascii="Times New Roman" w:hAnsi="Times New Roman"/>
          <w:sz w:val="24"/>
          <w:szCs w:val="24"/>
        </w:rPr>
        <w:t>поселения</w:t>
      </w:r>
      <w:r w:rsidRPr="00CA3C3B">
        <w:rPr>
          <w:rFonts w:ascii="Times New Roman" w:hAnsi="Times New Roman"/>
          <w:b/>
          <w:sz w:val="24"/>
          <w:szCs w:val="24"/>
        </w:rPr>
        <w:t xml:space="preserve">  </w:t>
      </w:r>
      <w:r w:rsidRPr="00CA3C3B">
        <w:rPr>
          <w:rFonts w:ascii="Times New Roman" w:hAnsi="Times New Roman"/>
          <w:sz w:val="24"/>
          <w:szCs w:val="24"/>
        </w:rPr>
        <w:t>Боксит</w:t>
      </w:r>
      <w:r>
        <w:rPr>
          <w:rFonts w:ascii="Times New Roman" w:hAnsi="Times New Roman"/>
          <w:sz w:val="24"/>
          <w:szCs w:val="24"/>
        </w:rPr>
        <w:t>огорского муниципального района</w:t>
      </w:r>
    </w:p>
    <w:p w:rsidR="00080DCD" w:rsidRDefault="00080DCD" w:rsidP="00CA3C3B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</w:t>
      </w:r>
      <w:r w:rsidRPr="00CA3C3B">
        <w:rPr>
          <w:rFonts w:ascii="Times New Roman" w:hAnsi="Times New Roman"/>
          <w:sz w:val="24"/>
          <w:szCs w:val="24"/>
        </w:rPr>
        <w:t>.   Постановление вступает в силу со дня официального опубликования.</w:t>
      </w:r>
    </w:p>
    <w:p w:rsidR="00080DCD" w:rsidRPr="00CA3C3B" w:rsidRDefault="00080DCD" w:rsidP="00CA3C3B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CA3C3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4</w:t>
      </w:r>
      <w:r w:rsidRPr="00CA3C3B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3C3B">
        <w:rPr>
          <w:rFonts w:ascii="Times New Roman" w:hAnsi="Times New Roman"/>
          <w:sz w:val="24"/>
          <w:szCs w:val="24"/>
          <w:lang w:eastAsia="ru-RU"/>
        </w:rPr>
        <w:t xml:space="preserve"> Контроль за исполнением настоящего постановления оставляю за собой.</w:t>
      </w:r>
    </w:p>
    <w:p w:rsidR="00080DCD" w:rsidRPr="00CA3C3B" w:rsidRDefault="00080DCD" w:rsidP="005D55E9">
      <w:pPr>
        <w:spacing w:after="0" w:line="240" w:lineRule="auto"/>
        <w:ind w:left="-284" w:firstLine="56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80DCD" w:rsidRPr="00CA3C3B" w:rsidRDefault="00080DCD" w:rsidP="00CA3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AF2">
        <w:rPr>
          <w:rFonts w:ascii="Times New Roman" w:hAnsi="Times New Roman"/>
          <w:sz w:val="24"/>
          <w:szCs w:val="24"/>
          <w:u w:val="single"/>
        </w:rPr>
        <w:t>Глава администрации                                                                                               Н.П. Козлова</w:t>
      </w:r>
    </w:p>
    <w:p w:rsidR="00080DCD" w:rsidRPr="00AB4AF2" w:rsidRDefault="00080DCD" w:rsidP="00AB4AF2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AB4AF2">
        <w:rPr>
          <w:rFonts w:ascii="Times New Roman" w:hAnsi="Times New Roman"/>
          <w:sz w:val="24"/>
          <w:szCs w:val="24"/>
        </w:rPr>
        <w:t xml:space="preserve">Разослано: </w:t>
      </w:r>
      <w:r>
        <w:rPr>
          <w:rFonts w:ascii="Times New Roman" w:hAnsi="Times New Roman"/>
          <w:sz w:val="24"/>
          <w:szCs w:val="24"/>
        </w:rPr>
        <w:t>Регистр, прокуратура,Новый путь, в дело.</w:t>
      </w:r>
    </w:p>
    <w:p w:rsidR="00080DCD" w:rsidRDefault="00080DCD" w:rsidP="005D55E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80DCD" w:rsidRDefault="00080DCD" w:rsidP="005D55E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80DCD" w:rsidRDefault="00080DCD" w:rsidP="005D55E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80DCD" w:rsidRDefault="00080DCD" w:rsidP="005D55E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80DCD" w:rsidRDefault="00080DCD" w:rsidP="005D55E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80DCD" w:rsidRDefault="00080DCD" w:rsidP="005D55E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80DCD" w:rsidRDefault="00080DCD" w:rsidP="005D55E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80DCD" w:rsidRDefault="00080DCD" w:rsidP="00AB4A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080DCD" w:rsidRDefault="00080DCD" w:rsidP="005D55E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Постановлению</w:t>
      </w:r>
    </w:p>
    <w:p w:rsidR="00080DCD" w:rsidRDefault="00080DCD" w:rsidP="005D55E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администрации </w:t>
      </w:r>
    </w:p>
    <w:p w:rsidR="00080DCD" w:rsidRDefault="00080DCD" w:rsidP="005D55E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Лидского сельского поселения</w:t>
      </w:r>
    </w:p>
    <w:p w:rsidR="00080DCD" w:rsidRDefault="00080DCD" w:rsidP="005D55E9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 06.11.2019 № 142      </w:t>
      </w:r>
    </w:p>
    <w:p w:rsidR="00080DCD" w:rsidRDefault="00080DCD" w:rsidP="005D55E9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080DCD" w:rsidRDefault="00080DCD" w:rsidP="005D55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Порядок сообщения муниципальными служащими администрации Лидского сельского поселения Бокситогорского муниципального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080DCD" w:rsidRDefault="00080DCD" w:rsidP="005D55E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80DCD" w:rsidRDefault="00080DCD" w:rsidP="005D55E9">
      <w:pPr>
        <w:pStyle w:val="ConsPlusNormal"/>
        <w:jc w:val="both"/>
      </w:pPr>
    </w:p>
    <w:p w:rsidR="00080DCD" w:rsidRDefault="00080DCD" w:rsidP="005D55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Настоящим Порядком определяется порядок сообщения муниципальными служащими администрации Лидского сельского поселения (далее - администрация)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080DCD" w:rsidRDefault="00080DCD" w:rsidP="005D55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Муниципальные служащие администрации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Под конфликтом интересов на муниципальной службе понимается ситуация, при которой личная заинтересованность (прямая или косвенная) муниципального служащего влияет или может повлиять на надлежащее исполнение им должностных (служебных) обязанностей и при которой возникает или может возникнуть противоречие между личной заинтересованностью муниципального служащего и правами и законными интересами граждан, организаций, общества или государства, способное привести к причинению вреда правам и законным интересам граждан, организаций, общества или государства.</w:t>
      </w:r>
    </w:p>
    <w:p w:rsidR="00080DCD" w:rsidRDefault="00080DCD" w:rsidP="005D55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Под личной заинтересованностью </w:t>
      </w:r>
      <w:bookmarkStart w:id="1" w:name="Par47"/>
      <w:bookmarkEnd w:id="1"/>
      <w:r>
        <w:rPr>
          <w:rFonts w:ascii="Times New Roman" w:hAnsi="Times New Roman" w:cs="Times New Roman"/>
          <w:sz w:val="24"/>
          <w:szCs w:val="24"/>
        </w:rPr>
        <w:t>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муниципальным служащим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муниципальный служащий,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Муниципальный служащий обязан в письменной форме уведомить о возникновении личной заинтересованности, которая приводит или может привести к конфликту интересов Главу администрации (работодателя).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При нахождении муниципального служащего в служебной командировке, не при исполнении должностных (служебных) обязанностей и вне пределов места работы, при возникновении личной заинтересованности, которая приводит или может привести к конфликту интересов, обязан уведомить об этом с помощью любых доступных средств связи своего непосредственного руководителя или работодателя и (или) специалиста (лицо, ответственное за профилактику коррупционных правонарушений), а по прибытии к месту прохождения муниципальной службы - оформить уведомление.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Невыполнение муниципальным служащим обязанности, предусмотренной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4" w:anchor="Par47" w:history="1">
        <w:r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пунктом 5</w:t>
        </w:r>
      </w:hyperlink>
      <w:r>
        <w:rPr>
          <w:rFonts w:ascii="Times New Roman" w:hAnsi="Times New Roman"/>
          <w:sz w:val="24"/>
          <w:szCs w:val="24"/>
        </w:rPr>
        <w:t xml:space="preserve"> Порядка, является основанием для привлечения его к ответственности в соответствии с законодательством Российской Федерации.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Информирование муниципальным служащим главу администрации о возникновении личной заинтересованности, которая приводит или может привести к конфликту интересов, осуществляется путем составления этим муниципальным служащим письменного </w:t>
      </w:r>
      <w:hyperlink r:id="rId5" w:anchor="Par91" w:history="1">
        <w:r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уведомления</w:t>
        </w:r>
      </w:hyperlink>
      <w:r>
        <w:rPr>
          <w:rFonts w:ascii="Times New Roman" w:hAnsi="Times New Roman"/>
          <w:sz w:val="24"/>
          <w:szCs w:val="24"/>
        </w:rPr>
        <w:t xml:space="preserve"> согласно Приложению № 1 к настоящему Порядку.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Уведомление подается муниципальным служащим специалисту администрации ответственному за профилактику коррупционных правонарушений, либо направляется почтовым отправлением (в том числе заказным) в адрес главы администрации (работодателя) и подлежит регистрации в </w:t>
      </w:r>
      <w:hyperlink r:id="rId6" w:anchor="Par131" w:history="1">
        <w:r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журнале</w:t>
        </w:r>
      </w:hyperlink>
      <w:r>
        <w:rPr>
          <w:rFonts w:ascii="Times New Roman" w:hAnsi="Times New Roman"/>
          <w:sz w:val="24"/>
          <w:szCs w:val="24"/>
        </w:rPr>
        <w:t xml:space="preserve"> регистрации уведомлений о возникновении личной заинтересованности, которая приводит или может привести к конфликту интересов, по форме согласно Приложению № 2 к настоящему Порядку.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Журнал регистрации хранится в течение 5 лет со дня регистрации в нем последнего уведомления, после чего подлежит уничтожению.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Копия уведомления с отметкой о регистрации вручается муниципальному служащему, составившему уведомление, по его требованию.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0AB2"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Специалист администрации ответственный за профилактику коррупционных правонарушений передает главе администрации поступившие уведомления в день его регистрации.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Для дополнительного выяснения обстоятельств, содержащихся в уведомлении, по решению главы администрации может проводиться проверка специалистом администрации, ответственным за профилактику коррупционных правонарушений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служащий, направивший уведомление, в ходе проведения проверки имеет право: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давать устные и письменные объяснения, представлять заявления и иные документы;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ознакомиться по окончании проверки с материалами проверки, если это не противоречит требованиям неразглашения сведений, составляющих государственную или иную охраняемую законом тайну.</w:t>
      </w:r>
    </w:p>
    <w:p w:rsidR="00080DCD" w:rsidRDefault="00080DCD" w:rsidP="005D55E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Глава администрации направляет уведомление (и результаты проверки, в случае ее проведения) в комиссию администрации по соблюдению требований к служебному  поведению муниципальных служащих  и урегулированию конфликта интересов, и с учетом решения комиссии, принимает решение о том, действительно ли личная заинтересованность приводит или может привести к конфликту интересов, и определяет необходимые меры по предотвращению или урегулированию конфликта интересов.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Глава администрации, если ему стало известно о возникновении у муниципального служащего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Предотвращение или урегулирование конфликта интересов может состоять в изменении должностного или служебного положения муниципального служащего, являющегося стороной конфликта интересов, вплоть до его отстранения от исполнения должностных (служебных) обязанностей в установленном порядке, и (или) в отказе его от выгоды, явившейся причиной возникновения конфликта интересов. 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Специалист администрации, ответственный  за профилактику коррупционных правонарушений обеспечивает информирование о принятом главой администрации решении лицо, представившее уведомление, в течение двух рабочих дней с момента принятия соответствующего решения.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</w:p>
    <w:p w:rsidR="00080DCD" w:rsidRDefault="00080DCD" w:rsidP="005D55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Приложение № 1 к Порядку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сообщения 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муниципальными служащими 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администрации Лидского сельского поселения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Бокситогорского муниципального района</w:t>
      </w:r>
    </w:p>
    <w:p w:rsidR="00080DCD" w:rsidRDefault="00080DCD" w:rsidP="00A30A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личной заинтересованности при исполнении 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должностных обязанностей, которая приводит 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или может привести к конфликту интересов,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утвержденному Постановлением 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администрации № 142 от «06» 11. 2019 г.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Главе администрации</w:t>
      </w:r>
    </w:p>
    <w:p w:rsidR="00080DCD" w:rsidRDefault="00080DCD" w:rsidP="005D55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Лидского сельского поселения</w:t>
      </w:r>
    </w:p>
    <w:p w:rsidR="00080DCD" w:rsidRDefault="00080DCD" w:rsidP="005D55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Бокситогорского муниципального района </w:t>
      </w:r>
    </w:p>
    <w:p w:rsidR="00080DCD" w:rsidRDefault="00080DCD" w:rsidP="005D55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</w:t>
      </w:r>
    </w:p>
    <w:p w:rsidR="00080DCD" w:rsidRDefault="00080DCD" w:rsidP="005D55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(фамилия и инициалы представителя нанимателя)</w:t>
      </w:r>
    </w:p>
    <w:p w:rsidR="00080DCD" w:rsidRDefault="00080DCD" w:rsidP="005D55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080DCD" w:rsidRDefault="00080DCD" w:rsidP="005D55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фамилия, инициалы муниципального служащего)</w:t>
      </w:r>
    </w:p>
    <w:p w:rsidR="00080DCD" w:rsidRDefault="00080DCD" w:rsidP="005D55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080DCD" w:rsidRDefault="00080DCD" w:rsidP="005D55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(наименование должности)</w:t>
      </w:r>
    </w:p>
    <w:p w:rsidR="00080DCD" w:rsidRDefault="00080DCD" w:rsidP="005D55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080DCD" w:rsidRDefault="00080DCD" w:rsidP="005D55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080DCD" w:rsidRDefault="00080DCD" w:rsidP="005D55E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80DCD" w:rsidRDefault="00080DCD" w:rsidP="005D55E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91"/>
      <w:bookmarkEnd w:id="2"/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080DCD" w:rsidRDefault="00080DCD" w:rsidP="005D55E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ЗАИНТЕРЕСОВАННОСТИ,</w:t>
      </w:r>
    </w:p>
    <w:p w:rsidR="00080DCD" w:rsidRDefault="00080DCD" w:rsidP="005D55E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КОТОРАЯ ПРИВОДИТ ИЛИ МОЖЕТ ПРИВЕСТИ К КОНФЛИКТУ ИНТЕРЕСОВ,</w:t>
      </w:r>
    </w:p>
    <w:p w:rsidR="00080DCD" w:rsidRDefault="00080DCD" w:rsidP="005D55E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СЛУЖАЩЕГО АДМИНИСТРАЦИИ ЛИДСКОГО СЕЛЬСКОГО ПОСЕЛЕНИЯ БОКСИТОГОРСКОГО МУНИЦИПАЛЬНОГО РАЙОНА ЛЕНИНГРАДСКОЙ ОБЛАСТИ</w:t>
      </w:r>
    </w:p>
    <w:p w:rsidR="00080DCD" w:rsidRDefault="00080DCD" w:rsidP="005D55E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80DCD" w:rsidRDefault="00080DCD" w:rsidP="005D55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Сообщаю о возникновении у меня личной заинтересованности при исполнении</w:t>
      </w:r>
    </w:p>
    <w:p w:rsidR="00080DCD" w:rsidRDefault="00080DCD" w:rsidP="005D55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должностных  обязанностей,  которая приводит или может привести к конфликту</w:t>
      </w:r>
    </w:p>
    <w:p w:rsidR="00080DCD" w:rsidRDefault="00080DCD" w:rsidP="005D55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интересов (нужное подчеркнуть).</w:t>
      </w:r>
    </w:p>
    <w:p w:rsidR="00080DCD" w:rsidRDefault="00080DCD" w:rsidP="005D55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Обстоятельства,     являющиеся    основанием    возникновения    личной</w:t>
      </w:r>
    </w:p>
    <w:p w:rsidR="00080DCD" w:rsidRDefault="00080DCD" w:rsidP="005D55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заинтересованности: _______________________________________________________</w:t>
      </w:r>
    </w:p>
    <w:p w:rsidR="00080DCD" w:rsidRDefault="00080DCD" w:rsidP="005D55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80DCD" w:rsidRDefault="00080DCD" w:rsidP="005D55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Должностные   обязанности,  на  исполнение  которых  влияет  или  может</w:t>
      </w:r>
    </w:p>
    <w:p w:rsidR="00080DCD" w:rsidRDefault="00080DCD" w:rsidP="005D55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повлиять личная заинтересованность: _______________________________________</w:t>
      </w:r>
    </w:p>
    <w:p w:rsidR="00080DCD" w:rsidRDefault="00080DCD" w:rsidP="005D55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80DCD" w:rsidRDefault="00080DCD" w:rsidP="005D55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Предлагаемые   меры  по  предотвращению  или  урегулированию  конфликта</w:t>
      </w:r>
    </w:p>
    <w:p w:rsidR="00080DCD" w:rsidRDefault="00080DCD" w:rsidP="005D55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интересов: ________________________________________________________________</w:t>
      </w:r>
    </w:p>
    <w:p w:rsidR="00080DCD" w:rsidRDefault="00080DCD" w:rsidP="00A30AB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Намереваюсь ( 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в муниципальном образовании Лидское сельское поселение при рассмотрении настоящего уведомления (нужное подчеркнуть)</w:t>
      </w:r>
    </w:p>
    <w:p w:rsidR="00080DCD" w:rsidRDefault="00080DCD" w:rsidP="005D55E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80DCD" w:rsidRDefault="00080DCD" w:rsidP="005D55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80DCD" w:rsidRDefault="00080DCD" w:rsidP="005D55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_______________ 20__ г.                                                             __________________</w:t>
      </w:r>
    </w:p>
    <w:p w:rsidR="00080DCD" w:rsidRDefault="00080DCD" w:rsidP="005D55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(подпись)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 xml:space="preserve">Уведомление зарегистрировано в Журнале учета уведомлений о возникновении конфликта интересов «___»___________20__г. № _________ </w:t>
      </w:r>
    </w:p>
    <w:p w:rsidR="00080DCD" w:rsidRDefault="00080DCD" w:rsidP="005D55E9">
      <w:pPr>
        <w:shd w:val="clear" w:color="auto" w:fill="FFFFFF"/>
        <w:spacing w:after="0" w:line="240" w:lineRule="auto"/>
        <w:jc w:val="right"/>
        <w:rPr>
          <w:rFonts w:ascii="Times New Roman" w:hAnsi="Times New Roman"/>
          <w:spacing w:val="20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>(подпись, Ф.И.О. ответственного лица)</w:t>
      </w:r>
    </w:p>
    <w:p w:rsidR="00080DCD" w:rsidRDefault="00080DCD" w:rsidP="005D55E9">
      <w:pPr>
        <w:spacing w:after="0" w:line="240" w:lineRule="auto"/>
        <w:rPr>
          <w:rFonts w:ascii="Times New Roman" w:hAnsi="Times New Roman"/>
          <w:spacing w:val="20"/>
          <w:sz w:val="24"/>
          <w:szCs w:val="24"/>
        </w:rPr>
        <w:sectPr w:rsidR="00080DCD">
          <w:pgSz w:w="11906" w:h="16838"/>
          <w:pgMar w:top="709" w:right="850" w:bottom="1134" w:left="1701" w:header="708" w:footer="708" w:gutter="0"/>
          <w:cols w:space="720"/>
        </w:sect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080DCD" w:rsidRDefault="00080DCD" w:rsidP="00CB0B5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Приложение № 2 к Порядку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сообщения </w:t>
      </w:r>
    </w:p>
    <w:p w:rsidR="00080DCD" w:rsidRDefault="00080DCD" w:rsidP="00CB0B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муниципальными служащими </w:t>
      </w:r>
    </w:p>
    <w:p w:rsidR="00080DCD" w:rsidRDefault="00080DCD" w:rsidP="00CB0B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администрации Лидского сельского поселения</w:t>
      </w:r>
    </w:p>
    <w:p w:rsidR="00080DCD" w:rsidRDefault="00080DCD" w:rsidP="00CB0B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Бокситогорского муниципального района</w:t>
      </w:r>
    </w:p>
    <w:p w:rsidR="00080DCD" w:rsidRDefault="00080DCD" w:rsidP="00CB0B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личной заинтересованности при исполнении </w:t>
      </w:r>
    </w:p>
    <w:p w:rsidR="00080DCD" w:rsidRDefault="00080DCD" w:rsidP="00CB0B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должностных обязанностей, которая приводит </w:t>
      </w:r>
    </w:p>
    <w:p w:rsidR="00080DCD" w:rsidRDefault="00080DCD" w:rsidP="00CB0B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или может привести к конфликту интересов,</w:t>
      </w:r>
    </w:p>
    <w:p w:rsidR="00080DCD" w:rsidRDefault="00080DCD" w:rsidP="00CB0B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утвержденному Постановлением </w:t>
      </w:r>
    </w:p>
    <w:p w:rsidR="00080DCD" w:rsidRDefault="00080DCD" w:rsidP="00CB0B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администрации № 00 от «00» 00 2019 г.</w:t>
      </w:r>
    </w:p>
    <w:p w:rsidR="00080DCD" w:rsidRDefault="00080DCD" w:rsidP="00CB0B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3" w:name="Par131"/>
      <w:bookmarkEnd w:id="3"/>
      <w:r>
        <w:rPr>
          <w:rFonts w:ascii="Times New Roman" w:hAnsi="Times New Roman"/>
          <w:sz w:val="24"/>
          <w:szCs w:val="24"/>
        </w:rPr>
        <w:t>ЖУРНАЛ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РЕГИСТРАЦИИ ПОСТУПИВШИХ УВЕДОМЛЕНИЙ О ВОЗНИКНОВЕНИИ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ЛИЧНОЙ ЗАИНТЕРЕСОВАННОСТИ, КОТОРАЯ ПРИВОДИТ ИЛИ МОЖЕТ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ПРИВЕСТИ К КОНФЛИКТУ ИНТЕРЕСОВ, МУНИЦИПАЛЬНЫХ СЛУЖАЩИХ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ЛИДСКОГО СЕЛЬСКОГО ПОСЕЛЕНИЯ БОКСИТОГОРСКОГО МУНИЦИПАЛЬНОГО РАЙОНА </w:t>
      </w: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0DCD" w:rsidRDefault="00080DCD" w:rsidP="005D5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6190" w:type="pct"/>
        <w:tblInd w:w="-1701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1060"/>
        <w:gridCol w:w="1079"/>
        <w:gridCol w:w="1800"/>
        <w:gridCol w:w="1800"/>
        <w:gridCol w:w="1261"/>
        <w:gridCol w:w="1426"/>
        <w:gridCol w:w="1581"/>
        <w:gridCol w:w="1760"/>
      </w:tblGrid>
      <w:tr w:rsidR="00080DCD" w:rsidTr="00CB0B52">
        <w:trPr>
          <w:trHeight w:val="320"/>
        </w:trPr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Уведомление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Ф.И.О.,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  должность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муниципального  служащего,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  подавшего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уведомление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Должность муниципального служащего с указанием структурного подразделения органа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Ф.И.О. регистрирующего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Подпись регистрирующего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Подпись муниципального служащего подавшего уведомление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Отметка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о получении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   копии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уведомления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  ("копию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получил",подпись)</w:t>
            </w:r>
          </w:p>
        </w:tc>
      </w:tr>
      <w:tr w:rsidR="00080DCD" w:rsidTr="00CB0B52">
        <w:trPr>
          <w:trHeight w:val="8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номер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дата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регистрации</w:t>
            </w: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DCD" w:rsidRDefault="00080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DCD" w:rsidRDefault="00080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DCD" w:rsidRDefault="00080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DCD" w:rsidRDefault="00080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DCD" w:rsidRDefault="00080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DCD" w:rsidRDefault="00080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0DCD" w:rsidTr="00CB0B52"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080DCD" w:rsidTr="00CB0B52"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80DCD" w:rsidTr="00CB0B52"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80DCD" w:rsidTr="00CB0B52"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CD" w:rsidRDefault="00080DCD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080DCD" w:rsidRDefault="00080DCD" w:rsidP="005D55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0DCD" w:rsidRDefault="00080DCD" w:rsidP="005D55E9">
      <w:pPr>
        <w:pStyle w:val="ConsPlusNormal"/>
        <w:jc w:val="right"/>
        <w:rPr>
          <w:rFonts w:ascii="Times New Roman" w:hAnsi="Times New Roman" w:cs="Times New Roman"/>
          <w:sz w:val="22"/>
        </w:rPr>
      </w:pPr>
      <w:bookmarkStart w:id="4" w:name="P133"/>
      <w:bookmarkEnd w:id="4"/>
    </w:p>
    <w:p w:rsidR="00080DCD" w:rsidRPr="005D55E9" w:rsidRDefault="00080DCD" w:rsidP="005D5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0DCD" w:rsidRDefault="00080DCD" w:rsidP="005D55E9"/>
    <w:p w:rsidR="00080DCD" w:rsidRDefault="00080DCD"/>
    <w:sectPr w:rsidR="00080DCD" w:rsidSect="00BF1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BE7"/>
    <w:rsid w:val="0006518F"/>
    <w:rsid w:val="00080DCD"/>
    <w:rsid w:val="000A1AAD"/>
    <w:rsid w:val="000C2FFD"/>
    <w:rsid w:val="000D1BE7"/>
    <w:rsid w:val="001806C7"/>
    <w:rsid w:val="001C6FCA"/>
    <w:rsid w:val="003911B1"/>
    <w:rsid w:val="003A2DE2"/>
    <w:rsid w:val="005D55E9"/>
    <w:rsid w:val="00606683"/>
    <w:rsid w:val="00622197"/>
    <w:rsid w:val="006D16AE"/>
    <w:rsid w:val="00727376"/>
    <w:rsid w:val="00821E30"/>
    <w:rsid w:val="008D6206"/>
    <w:rsid w:val="00A30AB2"/>
    <w:rsid w:val="00A92FCE"/>
    <w:rsid w:val="00AB4AF2"/>
    <w:rsid w:val="00B015D7"/>
    <w:rsid w:val="00BE79F4"/>
    <w:rsid w:val="00BF108B"/>
    <w:rsid w:val="00CA3C3B"/>
    <w:rsid w:val="00CB0B52"/>
    <w:rsid w:val="00CD1521"/>
    <w:rsid w:val="00D92DD9"/>
    <w:rsid w:val="00EA5FE5"/>
    <w:rsid w:val="00F67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5E9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5D55E9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5D55E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5D55E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5D55E9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customStyle="1" w:styleId="ConsTitle">
    <w:name w:val="ConsTitle"/>
    <w:uiPriority w:val="99"/>
    <w:rsid w:val="005D55E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5D55E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D5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55E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60668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80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45;&#1082;&#1072;&#1090;&#1077;&#1088;&#1080;&#1085;&#1072;\Desktop\&#1083;&#1080;&#1095;&#1085;&#1072;&#1103;%20&#1079;&#1072;&#1080;&#1085;&#1090;.docx" TargetMode="External"/><Relationship Id="rId5" Type="http://schemas.openxmlformats.org/officeDocument/2006/relationships/hyperlink" Target="file:///C:\Users\&#1045;&#1082;&#1072;&#1090;&#1077;&#1088;&#1080;&#1085;&#1072;\Desktop\&#1083;&#1080;&#1095;&#1085;&#1072;&#1103;%20&#1079;&#1072;&#1080;&#1085;&#1090;.docx" TargetMode="External"/><Relationship Id="rId4" Type="http://schemas.openxmlformats.org/officeDocument/2006/relationships/hyperlink" Target="file:///C:\Users\&#1045;&#1082;&#1072;&#1090;&#1077;&#1088;&#1080;&#1085;&#1072;\Desktop\&#1083;&#1080;&#1095;&#1085;&#1072;&#1103;%20&#1079;&#1072;&#1080;&#1085;&#1090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5</Pages>
  <Words>1929</Words>
  <Characters>11000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PC</cp:lastModifiedBy>
  <cp:revision>12</cp:revision>
  <cp:lastPrinted>2019-11-06T09:19:00Z</cp:lastPrinted>
  <dcterms:created xsi:type="dcterms:W3CDTF">2016-03-21T12:54:00Z</dcterms:created>
  <dcterms:modified xsi:type="dcterms:W3CDTF">2019-11-06T09:19:00Z</dcterms:modified>
</cp:coreProperties>
</file>